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2C7" w:rsidRDefault="006A7759" w:rsidP="006A7759">
      <w:pPr>
        <w:spacing w:after="0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>ALLEGATO 3 - OFFERTA</w:t>
      </w:r>
      <w:r w:rsidR="000E12C7" w:rsidRPr="000E12C7">
        <w:rPr>
          <w:rFonts w:ascii="Times New Roman" w:eastAsia="Times New Roman" w:hAnsi="Times New Roman" w:cs="Times New Roman"/>
          <w:b/>
          <w:sz w:val="27"/>
        </w:rPr>
        <w:t xml:space="preserve"> TECNICA</w:t>
      </w:r>
    </w:p>
    <w:p w:rsidR="004E6B5A" w:rsidRDefault="004E6B5A" w:rsidP="006A7759">
      <w:pPr>
        <w:spacing w:after="0"/>
        <w:jc w:val="center"/>
        <w:rPr>
          <w:rFonts w:ascii="Times New Roman" w:eastAsia="Times New Roman" w:hAnsi="Times New Roman" w:cs="Times New Roman"/>
          <w:b/>
          <w:sz w:val="27"/>
        </w:rPr>
      </w:pP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954"/>
        <w:gridCol w:w="8363"/>
      </w:tblGrid>
      <w:tr w:rsidR="00957AD7" w:rsidRPr="004E6B5A" w:rsidTr="00065331">
        <w:tc>
          <w:tcPr>
            <w:tcW w:w="16160" w:type="dxa"/>
            <w:gridSpan w:val="3"/>
            <w:shd w:val="clear" w:color="auto" w:fill="BDD6EE" w:themeFill="accent1" w:themeFillTint="66"/>
          </w:tcPr>
          <w:p w:rsidR="00957AD7" w:rsidRPr="00957AD7" w:rsidRDefault="00957AD7" w:rsidP="00957AD7">
            <w:pPr>
              <w:pStyle w:val="Paragrafoelenco"/>
              <w:autoSpaceDE w:val="0"/>
              <w:autoSpaceDN w:val="0"/>
              <w:adjustRightInd w:val="0"/>
              <w:spacing w:after="120" w:line="264" w:lineRule="auto"/>
              <w:rPr>
                <w:rFonts w:ascii="Times New Roman" w:eastAsia="Times New Roman" w:hAnsi="Times New Roman" w:cs="Arial"/>
                <w:b/>
                <w:bCs/>
                <w:sz w:val="32"/>
                <w:szCs w:val="32"/>
              </w:rPr>
            </w:pPr>
          </w:p>
          <w:p w:rsidR="00957AD7" w:rsidRPr="00957AD7" w:rsidRDefault="00957AD7" w:rsidP="00957AD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32"/>
                <w:szCs w:val="32"/>
              </w:rPr>
            </w:pPr>
            <w:r w:rsidRPr="00957AD7">
              <w:rPr>
                <w:rFonts w:ascii="Times New Roman" w:hAnsi="Times New Roman" w:cs="Times New Roman"/>
                <w:b/>
                <w:sz w:val="32"/>
                <w:szCs w:val="32"/>
              </w:rPr>
              <w:t>Caratteristiche tecniche e qualitative dell’offerta tecnica (massimo 20,00 punti)</w:t>
            </w:r>
          </w:p>
          <w:p w:rsidR="00957AD7" w:rsidRPr="00957AD7" w:rsidRDefault="00957AD7" w:rsidP="00957AD7">
            <w:pPr>
              <w:pStyle w:val="Paragrafoelenco"/>
              <w:autoSpaceDE w:val="0"/>
              <w:autoSpaceDN w:val="0"/>
              <w:adjustRightInd w:val="0"/>
              <w:spacing w:after="120" w:line="264" w:lineRule="auto"/>
              <w:rPr>
                <w:rFonts w:ascii="Times New Roman" w:eastAsia="Times New Roman" w:hAnsi="Times New Roman" w:cs="Arial"/>
                <w:b/>
                <w:bCs/>
                <w:sz w:val="32"/>
                <w:szCs w:val="32"/>
              </w:rPr>
            </w:pPr>
          </w:p>
        </w:tc>
      </w:tr>
      <w:tr w:rsidR="004E6B5A" w:rsidRPr="004E6B5A" w:rsidTr="00957AD7">
        <w:tc>
          <w:tcPr>
            <w:tcW w:w="1843" w:type="dxa"/>
            <w:shd w:val="clear" w:color="auto" w:fill="auto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4E6B5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WP</w:t>
            </w:r>
          </w:p>
        </w:tc>
        <w:tc>
          <w:tcPr>
            <w:tcW w:w="5954" w:type="dxa"/>
            <w:shd w:val="clear" w:color="auto" w:fill="auto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proofErr w:type="spellStart"/>
            <w:r w:rsidRPr="004E6B5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Delverables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957AD7" w:rsidRPr="004E6B5A" w:rsidRDefault="00F36266" w:rsidP="00F36266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F3626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Soluzioni tecniche e metodologiche proposte per l’esecuzione del servizio ed efficacia complessiva dell’offerta tecnica in relazione alla coerenza, adeguatezza e qualità rispetto a</w:t>
            </w: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 xml:space="preserve">lle </w:t>
            </w: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deliverables</w:t>
            </w:r>
            <w:proofErr w:type="spellEnd"/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 xml:space="preserve"> previste</w:t>
            </w:r>
          </w:p>
        </w:tc>
      </w:tr>
      <w:tr w:rsidR="004E6B5A" w:rsidRPr="004E6B5A" w:rsidTr="00957AD7">
        <w:tc>
          <w:tcPr>
            <w:tcW w:w="1843" w:type="dxa"/>
            <w:shd w:val="clear" w:color="auto" w:fill="auto"/>
            <w:vAlign w:val="center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WP1</w:t>
            </w:r>
          </w:p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(Management 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Costs</w:t>
            </w:r>
            <w:proofErr w:type="spell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)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1.4.4 Organizzazione di un 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project</w:t>
            </w:r>
            <w:proofErr w:type="spell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 meeting a Bari, inizio Aprile 2020 (catering per 15 persone, copertura media, foto, video)</w:t>
            </w:r>
          </w:p>
          <w:p w:rsidR="00F36266" w:rsidRPr="004E6B5A" w:rsidRDefault="00F36266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i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</w:tr>
      <w:tr w:rsidR="004E6B5A" w:rsidRPr="004E6B5A" w:rsidTr="00957AD7">
        <w:tc>
          <w:tcPr>
            <w:tcW w:w="1843" w:type="dxa"/>
            <w:vMerge w:val="restart"/>
            <w:shd w:val="clear" w:color="auto" w:fill="auto"/>
            <w:vAlign w:val="center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WP 2</w:t>
            </w:r>
          </w:p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(Information and 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Publicity</w:t>
            </w:r>
            <w:proofErr w:type="spellEnd"/>
          </w:p>
        </w:tc>
        <w:tc>
          <w:tcPr>
            <w:tcW w:w="5954" w:type="dxa"/>
            <w:shd w:val="clear" w:color="auto" w:fill="auto"/>
            <w:vAlign w:val="center"/>
          </w:tcPr>
          <w:p w:rsid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2.4.3 Produzione di materiale informativo (500 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leaflets</w:t>
            </w:r>
            <w:proofErr w:type="spell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 IT/EN) entro 10 gg dalla firma del contratto</w:t>
            </w:r>
            <w:r w:rsidR="00F36266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.</w:t>
            </w:r>
          </w:p>
          <w:p w:rsidR="00F36266" w:rsidRPr="004E6B5A" w:rsidRDefault="00F36266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</w:tr>
      <w:tr w:rsidR="004E6B5A" w:rsidRPr="004E6B5A" w:rsidTr="00957AD7">
        <w:trPr>
          <w:trHeight w:val="828"/>
        </w:trPr>
        <w:tc>
          <w:tcPr>
            <w:tcW w:w="1843" w:type="dxa"/>
            <w:vMerge/>
            <w:shd w:val="clear" w:color="auto" w:fill="auto"/>
            <w:vAlign w:val="center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2.4.4 Organizzazione di un evento locale di sensibilizzazione, entro metà febbraio, rivolto a 60 liberi professionisti/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freelancers</w:t>
            </w:r>
            <w:proofErr w:type="spell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/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micro&amp;pmi</w:t>
            </w:r>
            <w:proofErr w:type="spell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 (noleggio sala e attrezzature, segreteria/reception, foto-video report, copertura media, gettone presenza e rimborso spese n.2 relatori).</w:t>
            </w:r>
          </w:p>
          <w:p w:rsidR="00F36266" w:rsidRPr="004E6B5A" w:rsidRDefault="00F36266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</w:tr>
      <w:tr w:rsidR="004E6B5A" w:rsidRPr="004E6B5A" w:rsidTr="00957AD7">
        <w:trPr>
          <w:trHeight w:val="828"/>
        </w:trPr>
        <w:tc>
          <w:tcPr>
            <w:tcW w:w="1843" w:type="dxa"/>
            <w:vMerge/>
            <w:shd w:val="clear" w:color="auto" w:fill="auto"/>
            <w:vAlign w:val="center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2.4.5 Organizzazione della conferenza finale di progetto – Bari, 2 aprile 2020.</w:t>
            </w:r>
          </w:p>
          <w:p w:rsidR="00F36266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(</w:t>
            </w:r>
            <w:proofErr w:type="gram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noleggio</w:t>
            </w:r>
            <w:proofErr w:type="gram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 sala e attrezzature, segreteria/reception, catering per 100 pax, gettone presenza e rimborso spese per n.4 relatori, foto-video report, copertura media, materiale informativo min.140 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leaflets</w:t>
            </w:r>
            <w:proofErr w:type="spell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, 30 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posters</w:t>
            </w:r>
            <w:proofErr w:type="spell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, radio spot, web banner).</w:t>
            </w:r>
          </w:p>
        </w:tc>
        <w:tc>
          <w:tcPr>
            <w:tcW w:w="8363" w:type="dxa"/>
            <w:shd w:val="clear" w:color="auto" w:fill="auto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</w:tr>
      <w:tr w:rsidR="004E6B5A" w:rsidRPr="004E6B5A" w:rsidTr="00957AD7">
        <w:trPr>
          <w:trHeight w:val="82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val="en-US"/>
              </w:rPr>
            </w:pPr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  <w:lang w:val="en-US"/>
              </w:rPr>
              <w:lastRenderedPageBreak/>
              <w:t>WP 4 (System development, training and pilot application)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4.4.1 Promozione e comunicazione del centro multiuso:</w:t>
            </w:r>
          </w:p>
          <w:p w:rsid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Diffusione informativa on line e off line, gestione relazioni con utenti del centro da firma contratto al 31.03.2020</w:t>
            </w:r>
            <w:r w:rsidR="00F36266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.</w:t>
            </w:r>
          </w:p>
          <w:p w:rsidR="00F36266" w:rsidRPr="004E6B5A" w:rsidRDefault="00F36266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</w:tr>
      <w:tr w:rsidR="004E6B5A" w:rsidRPr="004E6B5A" w:rsidTr="00957AD7">
        <w:trPr>
          <w:trHeight w:val="828"/>
        </w:trPr>
        <w:tc>
          <w:tcPr>
            <w:tcW w:w="1843" w:type="dxa"/>
            <w:vMerge/>
            <w:shd w:val="clear" w:color="auto" w:fill="auto"/>
            <w:vAlign w:val="center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4.4.3 Organizzazione di seminari di formazione per 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freelancers</w:t>
            </w:r>
            <w:proofErr w:type="spell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, per totali 15 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hh</w:t>
            </w:r>
            <w:proofErr w:type="spell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/ 60 partecipanti, periodo febbraio-marzo 2020</w:t>
            </w:r>
            <w:r w:rsidR="00F36266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.</w:t>
            </w:r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 </w:t>
            </w:r>
          </w:p>
          <w:p w:rsidR="00F36266" w:rsidRPr="004E6B5A" w:rsidRDefault="00F36266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</w:tr>
      <w:tr w:rsidR="004E6B5A" w:rsidRPr="004E6B5A" w:rsidTr="00957AD7">
        <w:trPr>
          <w:trHeight w:val="828"/>
        </w:trPr>
        <w:tc>
          <w:tcPr>
            <w:tcW w:w="1843" w:type="dxa"/>
            <w:vMerge/>
            <w:shd w:val="clear" w:color="auto" w:fill="auto"/>
            <w:vAlign w:val="center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4.4.4 Attività di 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mentoring</w:t>
            </w:r>
            <w:proofErr w:type="spell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 per la predisposizione dei bilanci di carriera per min. 20 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freelancers</w:t>
            </w:r>
            <w:proofErr w:type="spell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 per totali </w:t>
            </w:r>
            <w:r w:rsidR="00957AD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8hh/</w:t>
            </w:r>
            <w:proofErr w:type="spellStart"/>
            <w:r w:rsidR="00957AD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freelancers</w:t>
            </w:r>
            <w:proofErr w:type="spellEnd"/>
            <w:r w:rsidR="00957AD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.</w:t>
            </w:r>
          </w:p>
          <w:p w:rsidR="00957AD7" w:rsidRPr="004E6B5A" w:rsidRDefault="00957AD7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</w:tr>
      <w:tr w:rsidR="004E6B5A" w:rsidRPr="004E6B5A" w:rsidTr="00957AD7">
        <w:trPr>
          <w:trHeight w:val="82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auto"/>
                <w:sz w:val="24"/>
                <w:szCs w:val="24"/>
                <w:lang w:val="en-US"/>
              </w:rPr>
            </w:pPr>
            <w:r w:rsidRPr="004E6B5A">
              <w:rPr>
                <w:rFonts w:ascii="Times New Roman" w:eastAsia="Times New Roman" w:hAnsi="Times New Roman" w:cs="Arial"/>
                <w:color w:val="auto"/>
                <w:sz w:val="24"/>
                <w:szCs w:val="24"/>
                <w:lang w:val="en-US"/>
              </w:rPr>
              <w:t xml:space="preserve">WP 5 (System sustainability and policy </w:t>
            </w:r>
            <w:proofErr w:type="spellStart"/>
            <w:r w:rsidRPr="004E6B5A">
              <w:rPr>
                <w:rFonts w:ascii="Times New Roman" w:eastAsia="Times New Roman" w:hAnsi="Times New Roman" w:cs="Arial"/>
                <w:color w:val="auto"/>
                <w:sz w:val="24"/>
                <w:szCs w:val="24"/>
                <w:lang w:val="en-US"/>
              </w:rPr>
              <w:t>recomendations</w:t>
            </w:r>
            <w:proofErr w:type="spellEnd"/>
            <w:r w:rsidRPr="004E6B5A">
              <w:rPr>
                <w:rFonts w:ascii="Times New Roman" w:eastAsia="Times New Roman" w:hAnsi="Times New Roman" w:cs="Arial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5.4.1 Redazione dell’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handbook</w:t>
            </w:r>
            <w:proofErr w:type="spell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 metodologico per business 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managers</w:t>
            </w:r>
            <w:proofErr w:type="spell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 e 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freelancers</w:t>
            </w:r>
            <w:proofErr w:type="spell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, entro 31.03.20</w:t>
            </w:r>
            <w:r w:rsidR="00957AD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.</w:t>
            </w:r>
          </w:p>
          <w:p w:rsidR="00957AD7" w:rsidRPr="004E6B5A" w:rsidRDefault="00957AD7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</w:tr>
      <w:tr w:rsidR="004E6B5A" w:rsidRPr="004E6B5A" w:rsidTr="00957AD7">
        <w:trPr>
          <w:trHeight w:val="828"/>
        </w:trPr>
        <w:tc>
          <w:tcPr>
            <w:tcW w:w="1843" w:type="dxa"/>
            <w:vMerge/>
            <w:shd w:val="clear" w:color="auto" w:fill="auto"/>
            <w:vAlign w:val="center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5.4.1 Redazione del piano di sostenibilità del progetto, entro 31.03.20</w:t>
            </w:r>
            <w:r w:rsidR="00957AD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.</w:t>
            </w:r>
          </w:p>
          <w:p w:rsidR="00957AD7" w:rsidRPr="004E6B5A" w:rsidRDefault="00957AD7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</w:tr>
      <w:tr w:rsidR="004E6B5A" w:rsidRPr="004E6B5A" w:rsidTr="00957AD7">
        <w:trPr>
          <w:trHeight w:val="828"/>
        </w:trPr>
        <w:tc>
          <w:tcPr>
            <w:tcW w:w="1843" w:type="dxa"/>
            <w:vMerge/>
            <w:shd w:val="clear" w:color="auto" w:fill="auto"/>
            <w:vAlign w:val="center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5.4.2 Contributo allo sviluppo della versione italiana dell’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handbook</w:t>
            </w:r>
            <w:proofErr w:type="spell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 metodologico per business 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managers</w:t>
            </w:r>
            <w:proofErr w:type="spell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 e 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freelancers</w:t>
            </w:r>
            <w:proofErr w:type="spell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, entro 31.03.20</w:t>
            </w:r>
            <w:r w:rsidR="00957AD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.</w:t>
            </w:r>
          </w:p>
          <w:p w:rsidR="00957AD7" w:rsidRPr="004E6B5A" w:rsidRDefault="00957AD7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</w:tr>
      <w:tr w:rsidR="004E6B5A" w:rsidRPr="004E6B5A" w:rsidTr="00957AD7">
        <w:trPr>
          <w:trHeight w:val="828"/>
        </w:trPr>
        <w:tc>
          <w:tcPr>
            <w:tcW w:w="1843" w:type="dxa"/>
            <w:vMerge/>
            <w:shd w:val="clear" w:color="auto" w:fill="auto"/>
            <w:vAlign w:val="center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5.4.3 Produzione e stampa 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dell’application</w:t>
            </w:r>
            <w:proofErr w:type="spell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 pack (min. n°300 copie 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leaflet</w:t>
            </w:r>
            <w:proofErr w:type="spell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 3ante A4 + penna 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usb</w:t>
            </w:r>
            <w:proofErr w:type="spell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 contenente tutti i materiali), entro 31.03.20</w:t>
            </w:r>
            <w:r w:rsidR="00957AD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.</w:t>
            </w:r>
          </w:p>
          <w:p w:rsidR="00957AD7" w:rsidRPr="004E6B5A" w:rsidRDefault="00957AD7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</w:tr>
      <w:tr w:rsidR="004E6B5A" w:rsidRPr="004E6B5A" w:rsidTr="00957AD7">
        <w:trPr>
          <w:trHeight w:val="828"/>
        </w:trPr>
        <w:tc>
          <w:tcPr>
            <w:tcW w:w="1843" w:type="dxa"/>
            <w:vMerge/>
            <w:shd w:val="clear" w:color="auto" w:fill="auto"/>
            <w:vAlign w:val="center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5.4.4 Sviluppo della strategia congiunta e del Memorandum of 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Underastanding</w:t>
            </w:r>
            <w:proofErr w:type="spell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 per accrescere la competitività del cluster, entro 31.03.20</w:t>
            </w:r>
          </w:p>
          <w:p w:rsidR="00957AD7" w:rsidRPr="004E6B5A" w:rsidRDefault="00957AD7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i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:rsidR="004E6B5A" w:rsidRPr="004E6B5A" w:rsidRDefault="004E6B5A" w:rsidP="004E6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</w:tr>
      <w:tr w:rsidR="00F36266" w:rsidRPr="004E6B5A" w:rsidTr="00F36266">
        <w:trPr>
          <w:trHeight w:val="957"/>
        </w:trPr>
        <w:tc>
          <w:tcPr>
            <w:tcW w:w="16160" w:type="dxa"/>
            <w:gridSpan w:val="3"/>
            <w:shd w:val="clear" w:color="auto" w:fill="auto"/>
          </w:tcPr>
          <w:p w:rsidR="00957AD7" w:rsidRPr="00D0569C" w:rsidRDefault="00F36266" w:rsidP="00F36266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lastRenderedPageBreak/>
              <w:t>Esplicitare sotto il m</w:t>
            </w:r>
            <w:r w:rsidRPr="00F3626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odello organizzativo proposto con riferimento alle modalità di coordinamento, alla struttura ed all’organizzazione del gruppo di lavoro impegnato nella realizzazione del servizio sia in termini di responsabilità e ruoli assegnati sia in rapporto alle attività previste.</w:t>
            </w: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 xml:space="preserve"> </w:t>
            </w:r>
            <w:r w:rsidRPr="00F3626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 xml:space="preserve">Sarà considerato un plus </w:t>
            </w:r>
            <w:r w:rsidRPr="00F3626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F3626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CV</w:t>
            </w: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s</w:t>
            </w:r>
            <w:proofErr w:type="spellEnd"/>
            <w:r w:rsidRPr="00F3626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 xml:space="preserve"> degli esperti che si intende coinvolgere)</w:t>
            </w:r>
            <w:bookmarkStart w:id="0" w:name="_GoBack"/>
            <w:bookmarkEnd w:id="0"/>
          </w:p>
        </w:tc>
      </w:tr>
      <w:tr w:rsidR="00F36266" w:rsidRPr="004E6B5A" w:rsidTr="00F36266">
        <w:trPr>
          <w:trHeight w:val="957"/>
        </w:trPr>
        <w:tc>
          <w:tcPr>
            <w:tcW w:w="16160" w:type="dxa"/>
            <w:gridSpan w:val="3"/>
            <w:shd w:val="clear" w:color="auto" w:fill="auto"/>
          </w:tcPr>
          <w:p w:rsidR="00F36266" w:rsidRDefault="00F36266" w:rsidP="00F36266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</w:p>
          <w:p w:rsidR="00F36266" w:rsidRDefault="00F36266" w:rsidP="00F36266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</w:p>
          <w:p w:rsidR="00F36266" w:rsidRDefault="00F36266" w:rsidP="00F36266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</w:p>
          <w:p w:rsidR="00F36266" w:rsidRDefault="00F36266" w:rsidP="00F36266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</w:p>
        </w:tc>
      </w:tr>
      <w:tr w:rsidR="00957AD7" w:rsidRPr="004E6B5A" w:rsidTr="00065331">
        <w:tc>
          <w:tcPr>
            <w:tcW w:w="16160" w:type="dxa"/>
            <w:gridSpan w:val="3"/>
            <w:shd w:val="clear" w:color="auto" w:fill="BDD6EE" w:themeFill="accent1" w:themeFillTint="66"/>
          </w:tcPr>
          <w:p w:rsidR="00957AD7" w:rsidRDefault="00957AD7" w:rsidP="00957AD7">
            <w:pPr>
              <w:pStyle w:val="Paragrafoelenco"/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57AD7" w:rsidRPr="00957AD7" w:rsidRDefault="00957AD7" w:rsidP="00065331">
            <w:pPr>
              <w:pStyle w:val="Paragrafoelenco"/>
              <w:numPr>
                <w:ilvl w:val="0"/>
                <w:numId w:val="2"/>
              </w:numPr>
              <w:shd w:val="clear" w:color="auto" w:fill="BDD6EE" w:themeFill="accent1" w:themeFillTint="66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7AD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Esperienza dell’operatore economico (massimo 40 punti) </w:t>
            </w:r>
          </w:p>
          <w:p w:rsidR="00957AD7" w:rsidRPr="004E6B5A" w:rsidRDefault="00957AD7" w:rsidP="004E6B5A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</w:p>
        </w:tc>
      </w:tr>
      <w:tr w:rsidR="00957AD7" w:rsidRPr="004E6B5A" w:rsidTr="00957AD7">
        <w:tc>
          <w:tcPr>
            <w:tcW w:w="7797" w:type="dxa"/>
            <w:gridSpan w:val="2"/>
            <w:shd w:val="clear" w:color="auto" w:fill="auto"/>
          </w:tcPr>
          <w:p w:rsidR="00957AD7" w:rsidRPr="00065331" w:rsidRDefault="00957AD7" w:rsidP="00957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31">
              <w:rPr>
                <w:rFonts w:ascii="Times New Roman" w:hAnsi="Times New Roman" w:cs="Times New Roman"/>
                <w:sz w:val="24"/>
                <w:szCs w:val="24"/>
              </w:rPr>
              <w:t xml:space="preserve">Esperienza dell’operatore economico nel servizio di assistenza tecnica in progetti di cooperazione territoriale europea transfrontaliera INTERREG Grecia - Italia </w:t>
            </w:r>
          </w:p>
          <w:p w:rsidR="00957AD7" w:rsidRPr="00065331" w:rsidRDefault="00957AD7" w:rsidP="00957AD7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331">
              <w:rPr>
                <w:rFonts w:ascii="Times New Roman" w:hAnsi="Times New Roman" w:cs="Times New Roman"/>
                <w:sz w:val="24"/>
                <w:szCs w:val="24"/>
              </w:rPr>
              <w:t>(Sarà considerato un plus il CV dell’operatore economico)</w:t>
            </w:r>
          </w:p>
        </w:tc>
        <w:tc>
          <w:tcPr>
            <w:tcW w:w="8363" w:type="dxa"/>
            <w:shd w:val="clear" w:color="auto" w:fill="auto"/>
          </w:tcPr>
          <w:tbl>
            <w:tblPr>
              <w:tblW w:w="825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6"/>
              <w:gridCol w:w="1418"/>
              <w:gridCol w:w="2409"/>
              <w:gridCol w:w="2552"/>
            </w:tblGrid>
            <w:tr w:rsidR="00957AD7" w:rsidRPr="00957AD7" w:rsidTr="00957AD7">
              <w:trPr>
                <w:trHeight w:val="418"/>
              </w:trPr>
              <w:tc>
                <w:tcPr>
                  <w:tcW w:w="1876" w:type="dxa"/>
                </w:tcPr>
                <w:p w:rsidR="00957AD7" w:rsidRPr="00957AD7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57AD7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  <w:t xml:space="preserve">Soggetto </w:t>
                  </w:r>
                </w:p>
                <w:p w:rsidR="00957AD7" w:rsidRPr="00957AD7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57AD7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  <w:t>committente</w:t>
                  </w:r>
                  <w:proofErr w:type="gramEnd"/>
                  <w:r w:rsidRPr="00957AD7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957AD7" w:rsidRPr="00957AD7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57AD7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  <w:t xml:space="preserve">Titolo </w:t>
                  </w:r>
                </w:p>
                <w:p w:rsidR="00957AD7" w:rsidRPr="00957AD7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57AD7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  <w:t>progetto</w:t>
                  </w:r>
                  <w:proofErr w:type="gramEnd"/>
                  <w:r w:rsidRPr="00957AD7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:rsidR="00957AD7" w:rsidRPr="00957AD7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57AD7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  <w:t>Periodo di programmazione INTERREG</w:t>
                  </w:r>
                  <w:r w:rsidRPr="00065331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57AD7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  <w:t xml:space="preserve">Grecia - Italia </w:t>
                  </w:r>
                </w:p>
              </w:tc>
              <w:tc>
                <w:tcPr>
                  <w:tcW w:w="2552" w:type="dxa"/>
                </w:tcPr>
                <w:p w:rsidR="00957AD7" w:rsidRPr="00957AD7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57AD7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  <w:t xml:space="preserve">Oggetto </w:t>
                  </w:r>
                  <w:proofErr w:type="gramStart"/>
                  <w:r w:rsidRPr="00957AD7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  <w:t xml:space="preserve">dell’attività </w:t>
                  </w:r>
                  <w:r w:rsidRPr="00065331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57AD7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  <w:t>di</w:t>
                  </w:r>
                  <w:proofErr w:type="gramEnd"/>
                  <w:r w:rsidRPr="00957AD7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  <w:t xml:space="preserve"> assistenza </w:t>
                  </w:r>
                  <w:r w:rsidRPr="00957AD7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tecnica </w:t>
                  </w:r>
                </w:p>
              </w:tc>
            </w:tr>
            <w:tr w:rsidR="00957AD7" w:rsidRPr="00065331" w:rsidTr="00957AD7">
              <w:trPr>
                <w:trHeight w:val="418"/>
              </w:trPr>
              <w:tc>
                <w:tcPr>
                  <w:tcW w:w="1876" w:type="dxa"/>
                </w:tcPr>
                <w:p w:rsidR="00957AD7" w:rsidRPr="00065331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957AD7" w:rsidRPr="00065331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57AD7" w:rsidRPr="00065331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957AD7" w:rsidRPr="00065331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57AD7" w:rsidRPr="00065331" w:rsidTr="00957AD7">
              <w:trPr>
                <w:trHeight w:val="418"/>
              </w:trPr>
              <w:tc>
                <w:tcPr>
                  <w:tcW w:w="1876" w:type="dxa"/>
                </w:tcPr>
                <w:p w:rsidR="00957AD7" w:rsidRPr="00065331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957AD7" w:rsidRPr="00065331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57AD7" w:rsidRPr="00065331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957AD7" w:rsidRPr="00065331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57AD7" w:rsidRPr="00065331" w:rsidTr="00957AD7">
              <w:trPr>
                <w:trHeight w:val="418"/>
              </w:trPr>
              <w:tc>
                <w:tcPr>
                  <w:tcW w:w="1876" w:type="dxa"/>
                </w:tcPr>
                <w:p w:rsidR="00957AD7" w:rsidRPr="00065331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957AD7" w:rsidRPr="00065331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57AD7" w:rsidRPr="00065331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957AD7" w:rsidRPr="00065331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57AD7" w:rsidRPr="00065331" w:rsidTr="00957AD7">
              <w:trPr>
                <w:trHeight w:val="418"/>
              </w:trPr>
              <w:tc>
                <w:tcPr>
                  <w:tcW w:w="1876" w:type="dxa"/>
                </w:tcPr>
                <w:p w:rsidR="00957AD7" w:rsidRPr="00065331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957AD7" w:rsidRPr="00065331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57AD7" w:rsidRPr="00065331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957AD7" w:rsidRPr="00065331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57AD7" w:rsidRPr="00065331" w:rsidTr="00957AD7">
              <w:trPr>
                <w:trHeight w:val="418"/>
              </w:trPr>
              <w:tc>
                <w:tcPr>
                  <w:tcW w:w="1876" w:type="dxa"/>
                </w:tcPr>
                <w:p w:rsidR="00957AD7" w:rsidRPr="00065331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957AD7" w:rsidRPr="00065331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57AD7" w:rsidRPr="00065331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957AD7" w:rsidRPr="00065331" w:rsidRDefault="00957AD7" w:rsidP="00957A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57AD7" w:rsidRPr="00065331" w:rsidRDefault="00957AD7" w:rsidP="004E6B5A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7AD7" w:rsidRPr="004E6B5A" w:rsidTr="00957AD7">
        <w:tc>
          <w:tcPr>
            <w:tcW w:w="7797" w:type="dxa"/>
            <w:gridSpan w:val="2"/>
            <w:shd w:val="clear" w:color="auto" w:fill="auto"/>
          </w:tcPr>
          <w:p w:rsidR="00957AD7" w:rsidRPr="00065331" w:rsidRDefault="00065331" w:rsidP="00957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31">
              <w:rPr>
                <w:rFonts w:ascii="Times New Roman" w:hAnsi="Times New Roman" w:cs="Times New Roman"/>
                <w:sz w:val="24"/>
                <w:szCs w:val="24"/>
              </w:rPr>
              <w:t>Possesso della certificazione di qualità ISO 9001:2015 per attività oggetto del presente avviso</w:t>
            </w:r>
          </w:p>
        </w:tc>
        <w:tc>
          <w:tcPr>
            <w:tcW w:w="8363" w:type="dxa"/>
            <w:shd w:val="clear" w:color="auto" w:fill="auto"/>
          </w:tcPr>
          <w:p w:rsidR="00957AD7" w:rsidRDefault="00065331" w:rsidP="0006533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331">
              <w:rPr>
                <w:rFonts w:ascii="Times New Roman" w:hAnsi="Times New Roman" w:cs="Times New Roman"/>
                <w:sz w:val="24"/>
                <w:szCs w:val="24"/>
              </w:rPr>
              <w:t xml:space="preserve">Indicazione sull’eventuale possesso della certificazione di qualità ISO 9001:2015 per attività oggetto dell’avviso pubblico. </w:t>
            </w:r>
          </w:p>
          <w:p w:rsidR="00065331" w:rsidRDefault="00065331" w:rsidP="0006533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possesso della certificazione: </w:t>
            </w:r>
          </w:p>
          <w:p w:rsidR="00065331" w:rsidRDefault="00065331" w:rsidP="00065331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  <w:p w:rsidR="00065331" w:rsidRPr="00065331" w:rsidRDefault="00065331" w:rsidP="00065331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</w:t>
            </w:r>
          </w:p>
          <w:p w:rsidR="00065331" w:rsidRPr="00065331" w:rsidRDefault="00065331" w:rsidP="00065331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sì, allegare copia</w:t>
            </w:r>
            <w:r w:rsidRPr="00065331">
              <w:rPr>
                <w:rFonts w:ascii="Times New Roman" w:hAnsi="Times New Roman" w:cs="Times New Roman"/>
                <w:sz w:val="24"/>
                <w:szCs w:val="24"/>
              </w:rPr>
              <w:t xml:space="preserve"> Certificato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qualità.</w:t>
            </w:r>
          </w:p>
        </w:tc>
      </w:tr>
      <w:tr w:rsidR="00065331" w:rsidRPr="004E6B5A" w:rsidTr="00065331">
        <w:tc>
          <w:tcPr>
            <w:tcW w:w="16160" w:type="dxa"/>
            <w:gridSpan w:val="3"/>
            <w:shd w:val="clear" w:color="auto" w:fill="BDD6EE" w:themeFill="accent1" w:themeFillTint="66"/>
          </w:tcPr>
          <w:p w:rsidR="00065331" w:rsidRDefault="00065331" w:rsidP="00065331">
            <w:pPr>
              <w:autoSpaceDE w:val="0"/>
              <w:autoSpaceDN w:val="0"/>
              <w:adjustRightInd w:val="0"/>
              <w:spacing w:after="120" w:line="264" w:lineRule="auto"/>
              <w:ind w:left="36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65331" w:rsidRPr="00065331" w:rsidRDefault="00065331" w:rsidP="00065331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331">
              <w:rPr>
                <w:rFonts w:ascii="Times New Roman" w:hAnsi="Times New Roman" w:cs="Times New Roman"/>
                <w:b/>
                <w:sz w:val="32"/>
                <w:szCs w:val="32"/>
              </w:rPr>
              <w:t>Esperienza del gruppo di lavoro (massimo 40 punti)</w:t>
            </w:r>
          </w:p>
          <w:p w:rsidR="00065331" w:rsidRPr="00065331" w:rsidRDefault="00065331" w:rsidP="00065331">
            <w:pPr>
              <w:pStyle w:val="Paragrafoelenco"/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331" w:rsidRPr="004E6B5A" w:rsidTr="00957AD7">
        <w:tc>
          <w:tcPr>
            <w:tcW w:w="7797" w:type="dxa"/>
            <w:gridSpan w:val="2"/>
            <w:shd w:val="clear" w:color="auto" w:fill="auto"/>
          </w:tcPr>
          <w:p w:rsidR="00065331" w:rsidRDefault="00065331" w:rsidP="008A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271">
              <w:rPr>
                <w:rFonts w:ascii="Times New Roman" w:hAnsi="Times New Roman" w:cs="Times New Roman"/>
                <w:sz w:val="24"/>
                <w:szCs w:val="24"/>
              </w:rPr>
              <w:t>Esperienza dell’esperto senior individuato nell’implementazione di pr</w:t>
            </w:r>
            <w:r w:rsidR="008A517C">
              <w:rPr>
                <w:rFonts w:ascii="Times New Roman" w:hAnsi="Times New Roman" w:cs="Times New Roman"/>
                <w:sz w:val="24"/>
                <w:szCs w:val="24"/>
              </w:rPr>
              <w:t xml:space="preserve">ogetti INTERREG Grecia – Italia, allegare il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CV </w:t>
            </w:r>
          </w:p>
          <w:p w:rsidR="008A517C" w:rsidRPr="008A517C" w:rsidRDefault="008A517C" w:rsidP="008A517C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1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(Un Esperto </w:t>
            </w:r>
            <w:proofErr w:type="spellStart"/>
            <w:r w:rsidRPr="008A517C">
              <w:rPr>
                <w:rFonts w:ascii="Times New Roman" w:hAnsi="Times New Roman" w:cs="Times New Roman"/>
                <w:i/>
                <w:sz w:val="20"/>
                <w:szCs w:val="20"/>
              </w:rPr>
              <w:t>project</w:t>
            </w:r>
            <w:proofErr w:type="spellEnd"/>
            <w:r w:rsidRPr="008A51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manager, in possesso di laurea specialistica o vecchio ordinamento, con almeno 5 anni di esperienza nella gestione e management di progetti di cooperazione territoriale europea)</w:t>
            </w:r>
          </w:p>
          <w:p w:rsidR="008A517C" w:rsidRDefault="008A517C" w:rsidP="008A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17C" w:rsidRDefault="008A517C" w:rsidP="008A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17C" w:rsidRDefault="008A517C" w:rsidP="008A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17C" w:rsidRDefault="008A517C" w:rsidP="008A517C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7C" w:rsidRDefault="008A517C" w:rsidP="008A517C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7C" w:rsidRDefault="008A517C" w:rsidP="008A517C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BD" w:rsidRDefault="001059BD" w:rsidP="008A517C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7C" w:rsidRPr="00216247" w:rsidRDefault="008A517C" w:rsidP="008A517C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Presentare </w:t>
            </w:r>
            <w:r w:rsidR="001059BD" w:rsidRPr="00216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sinteticamente </w:t>
            </w:r>
            <w:r w:rsidRPr="00216247">
              <w:rPr>
                <w:rFonts w:ascii="Times New Roman" w:hAnsi="Times New Roman" w:cs="Times New Roman"/>
                <w:b/>
                <w:sz w:val="24"/>
                <w:szCs w:val="24"/>
              </w:rPr>
              <w:t>il gruppo di lavoro riportando le esperienze più rappresentative ai fini de</w:t>
            </w:r>
            <w:r w:rsidR="001059BD" w:rsidRPr="00216247">
              <w:rPr>
                <w:rFonts w:ascii="Times New Roman" w:hAnsi="Times New Roman" w:cs="Times New Roman"/>
                <w:b/>
                <w:sz w:val="24"/>
                <w:szCs w:val="24"/>
              </w:rPr>
              <w:t>l presente avviso pubblico, nello specifico in merito a:</w:t>
            </w:r>
          </w:p>
          <w:p w:rsidR="001059BD" w:rsidRDefault="001059BD" w:rsidP="001059B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Organizzazione</w:t>
            </w:r>
            <w:r w:rsidRPr="001059BD">
              <w:rPr>
                <w:rFonts w:ascii="Times New Roman" w:hAnsi="Times New Roman" w:cs="Times New Roman"/>
                <w:sz w:val="24"/>
                <w:szCs w:val="24"/>
              </w:rPr>
              <w:t xml:space="preserve"> eventi (meeting, conferenze, seminari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59BD" w:rsidRDefault="001059BD" w:rsidP="001059BD">
            <w:pPr>
              <w:pStyle w:val="Paragrafoelenco"/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BD" w:rsidRDefault="001059BD" w:rsidP="001059B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Promozione, diffusione e comunicazione del progetto</w:t>
            </w:r>
          </w:p>
          <w:p w:rsidR="001059BD" w:rsidRPr="001059BD" w:rsidRDefault="001059BD" w:rsidP="001059BD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BD" w:rsidRDefault="001059BD" w:rsidP="001059B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Redazione piano sostenibilità, 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handbook</w:t>
            </w:r>
            <w:proofErr w:type="spellEnd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 metodologico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 e s</w:t>
            </w:r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viluppo d</w:t>
            </w:r>
            <w:r w:rsidR="0021624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el </w:t>
            </w:r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Memorandum of </w:t>
            </w:r>
            <w:proofErr w:type="spellStart"/>
            <w:r w:rsidRPr="004E6B5A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Underastanding</w:t>
            </w:r>
            <w:proofErr w:type="spellEnd"/>
          </w:p>
          <w:p w:rsidR="001059BD" w:rsidRPr="001059BD" w:rsidRDefault="001059BD" w:rsidP="001059BD">
            <w:pPr>
              <w:autoSpaceDE w:val="0"/>
              <w:autoSpaceDN w:val="0"/>
              <w:adjustRightInd w:val="0"/>
              <w:spacing w:after="120" w:line="264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BD" w:rsidRPr="008A517C" w:rsidRDefault="001059BD" w:rsidP="008A517C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7C" w:rsidRPr="00065331" w:rsidRDefault="008A517C" w:rsidP="008A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tbl>
            <w:tblPr>
              <w:tblW w:w="825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9"/>
              <w:gridCol w:w="1418"/>
              <w:gridCol w:w="2126"/>
              <w:gridCol w:w="1417"/>
              <w:gridCol w:w="1985"/>
            </w:tblGrid>
            <w:tr w:rsidR="008A517C" w:rsidRPr="008A517C" w:rsidTr="008A517C">
              <w:trPr>
                <w:trHeight w:val="420"/>
              </w:trPr>
              <w:tc>
                <w:tcPr>
                  <w:tcW w:w="1309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sz w:val="18"/>
                      <w:szCs w:val="18"/>
                    </w:rPr>
                  </w:pPr>
                  <w:r w:rsidRPr="008A517C"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  <w:lastRenderedPageBreak/>
                    <w:t xml:space="preserve">Soggetto </w:t>
                  </w:r>
                </w:p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sz w:val="18"/>
                      <w:szCs w:val="18"/>
                    </w:rPr>
                  </w:pPr>
                  <w:proofErr w:type="gramStart"/>
                  <w:r w:rsidRPr="008A517C"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  <w:t>committente</w:t>
                  </w:r>
                  <w:proofErr w:type="gramEnd"/>
                  <w:r w:rsidRPr="008A517C"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sz w:val="18"/>
                      <w:szCs w:val="18"/>
                    </w:rPr>
                  </w:pPr>
                  <w:r w:rsidRPr="008A517C"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  <w:t xml:space="preserve">Titolo </w:t>
                  </w:r>
                </w:p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sz w:val="18"/>
                      <w:szCs w:val="18"/>
                    </w:rPr>
                  </w:pPr>
                  <w:proofErr w:type="gramStart"/>
                  <w:r w:rsidRPr="008A517C"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  <w:t>progetto</w:t>
                  </w:r>
                  <w:proofErr w:type="gramEnd"/>
                  <w:r w:rsidRPr="008A517C"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sz w:val="18"/>
                      <w:szCs w:val="18"/>
                    </w:rPr>
                  </w:pPr>
                  <w:r w:rsidRPr="008A517C"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  <w:t xml:space="preserve">Periodo di programmazione INTERREG </w:t>
                  </w:r>
                </w:p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sz w:val="18"/>
                      <w:szCs w:val="18"/>
                    </w:rPr>
                  </w:pPr>
                  <w:r w:rsidRPr="008A517C"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  <w:t xml:space="preserve">Grecia - Italia </w:t>
                  </w:r>
                </w:p>
              </w:tc>
              <w:tc>
                <w:tcPr>
                  <w:tcW w:w="1417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sz w:val="18"/>
                      <w:szCs w:val="18"/>
                    </w:rPr>
                  </w:pPr>
                  <w:r w:rsidRPr="008A517C"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  <w:t xml:space="preserve">Oggetto </w:t>
                  </w:r>
                </w:p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sz w:val="18"/>
                      <w:szCs w:val="18"/>
                    </w:rPr>
                  </w:pPr>
                  <w:proofErr w:type="gramStart"/>
                  <w:r w:rsidRPr="008A517C"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  <w:t>dell’attività</w:t>
                  </w:r>
                  <w:proofErr w:type="gramEnd"/>
                  <w:r w:rsidRPr="008A517C"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sz w:val="18"/>
                      <w:szCs w:val="18"/>
                    </w:rPr>
                  </w:pPr>
                  <w:r w:rsidRPr="008A517C"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  <w:t xml:space="preserve">Decorrenza incarico </w:t>
                  </w:r>
                </w:p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sz w:val="18"/>
                      <w:szCs w:val="18"/>
                    </w:rPr>
                  </w:pPr>
                  <w:r w:rsidRPr="008A517C"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  <w:t xml:space="preserve">(Inizio – Fine) </w:t>
                  </w:r>
                </w:p>
              </w:tc>
            </w:tr>
            <w:tr w:rsidR="008A517C" w:rsidRPr="008A517C" w:rsidTr="008A517C">
              <w:trPr>
                <w:trHeight w:val="420"/>
              </w:trPr>
              <w:tc>
                <w:tcPr>
                  <w:tcW w:w="1309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A517C" w:rsidRPr="008A517C" w:rsidTr="008A517C">
              <w:trPr>
                <w:trHeight w:val="420"/>
              </w:trPr>
              <w:tc>
                <w:tcPr>
                  <w:tcW w:w="1309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A517C" w:rsidRPr="008A517C" w:rsidTr="008A517C">
              <w:trPr>
                <w:trHeight w:val="420"/>
              </w:trPr>
              <w:tc>
                <w:tcPr>
                  <w:tcW w:w="1309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A517C" w:rsidRPr="008A517C" w:rsidTr="008A517C">
              <w:trPr>
                <w:trHeight w:val="420"/>
              </w:trPr>
              <w:tc>
                <w:tcPr>
                  <w:tcW w:w="1309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A517C" w:rsidRPr="008A517C" w:rsidTr="008A517C">
              <w:trPr>
                <w:trHeight w:val="420"/>
              </w:trPr>
              <w:tc>
                <w:tcPr>
                  <w:tcW w:w="1309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:rsidR="008A517C" w:rsidRPr="008A517C" w:rsidRDefault="008A517C" w:rsidP="008A51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EastAsi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8A517C" w:rsidRDefault="008A517C" w:rsidP="008A517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BD" w:rsidRDefault="001059BD" w:rsidP="008A517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BD" w:rsidRDefault="001059BD" w:rsidP="008A517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BD" w:rsidRPr="00065331" w:rsidRDefault="001059BD" w:rsidP="008A517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331" w:rsidRPr="004E6B5A" w:rsidTr="00957AD7">
        <w:tc>
          <w:tcPr>
            <w:tcW w:w="7797" w:type="dxa"/>
            <w:gridSpan w:val="2"/>
            <w:shd w:val="clear" w:color="auto" w:fill="auto"/>
          </w:tcPr>
          <w:p w:rsidR="00065331" w:rsidRDefault="00065331" w:rsidP="0006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31" w:rsidRPr="00065331" w:rsidRDefault="00065331" w:rsidP="0006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271">
              <w:rPr>
                <w:rFonts w:ascii="Times New Roman" w:hAnsi="Times New Roman" w:cs="Times New Roman"/>
                <w:sz w:val="24"/>
                <w:szCs w:val="24"/>
              </w:rPr>
              <w:t>Conoscenza della lingua inglese da parte dell’esperto senior individuato certificata da attestati rilasciati da enti certificatori sulla base del quadro comune europeo di riferimento per le lingue</w:t>
            </w:r>
          </w:p>
        </w:tc>
        <w:tc>
          <w:tcPr>
            <w:tcW w:w="8363" w:type="dxa"/>
            <w:shd w:val="clear" w:color="auto" w:fill="auto"/>
          </w:tcPr>
          <w:p w:rsidR="00065331" w:rsidRDefault="00065331" w:rsidP="00065331">
            <w:pPr>
              <w:pStyle w:val="Default"/>
              <w:numPr>
                <w:ilvl w:val="0"/>
                <w:numId w:val="1"/>
              </w:num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A1</w:t>
            </w:r>
          </w:p>
          <w:p w:rsidR="00065331" w:rsidRDefault="00065331" w:rsidP="00065331">
            <w:pPr>
              <w:pStyle w:val="Default"/>
              <w:numPr>
                <w:ilvl w:val="0"/>
                <w:numId w:val="1"/>
              </w:numPr>
              <w:jc w:val="both"/>
              <w:rPr>
                <w:rFonts w:eastAsiaTheme="minorHAnsi"/>
              </w:rPr>
            </w:pPr>
            <w:r w:rsidRPr="00E02271">
              <w:rPr>
                <w:rFonts w:eastAsiaTheme="minorHAnsi"/>
              </w:rPr>
              <w:t xml:space="preserve">A2 </w:t>
            </w:r>
          </w:p>
          <w:p w:rsidR="00065331" w:rsidRDefault="00065331" w:rsidP="00065331">
            <w:pPr>
              <w:pStyle w:val="Default"/>
              <w:numPr>
                <w:ilvl w:val="0"/>
                <w:numId w:val="1"/>
              </w:numPr>
              <w:jc w:val="both"/>
              <w:rPr>
                <w:rFonts w:eastAsiaTheme="minorHAnsi"/>
              </w:rPr>
            </w:pPr>
            <w:r w:rsidRPr="00E02271">
              <w:rPr>
                <w:rFonts w:eastAsiaTheme="minorHAnsi"/>
              </w:rPr>
              <w:t>B1</w:t>
            </w:r>
          </w:p>
          <w:p w:rsidR="00065331" w:rsidRDefault="00065331" w:rsidP="00065331">
            <w:pPr>
              <w:pStyle w:val="Default"/>
              <w:numPr>
                <w:ilvl w:val="0"/>
                <w:numId w:val="1"/>
              </w:numPr>
              <w:jc w:val="both"/>
              <w:rPr>
                <w:rFonts w:eastAsiaTheme="minorHAnsi"/>
              </w:rPr>
            </w:pPr>
            <w:r w:rsidRPr="00E02271">
              <w:rPr>
                <w:rFonts w:eastAsiaTheme="minorHAnsi"/>
              </w:rPr>
              <w:t>B2</w:t>
            </w:r>
          </w:p>
          <w:p w:rsidR="00065331" w:rsidRDefault="00065331" w:rsidP="00065331">
            <w:pPr>
              <w:pStyle w:val="Default"/>
              <w:numPr>
                <w:ilvl w:val="0"/>
                <w:numId w:val="1"/>
              </w:numPr>
              <w:jc w:val="both"/>
              <w:rPr>
                <w:rFonts w:eastAsiaTheme="minorHAnsi"/>
              </w:rPr>
            </w:pPr>
            <w:r w:rsidRPr="00E02271">
              <w:rPr>
                <w:rFonts w:eastAsiaTheme="minorHAnsi"/>
              </w:rPr>
              <w:t>C1</w:t>
            </w:r>
          </w:p>
          <w:p w:rsidR="00065331" w:rsidRPr="00065331" w:rsidRDefault="00065331" w:rsidP="00065331">
            <w:pPr>
              <w:pStyle w:val="Default"/>
              <w:numPr>
                <w:ilvl w:val="0"/>
                <w:numId w:val="1"/>
              </w:numPr>
              <w:jc w:val="both"/>
              <w:rPr>
                <w:rFonts w:eastAsiaTheme="minorHAnsi"/>
              </w:rPr>
            </w:pPr>
            <w:r w:rsidRPr="00E02271">
              <w:rPr>
                <w:rFonts w:eastAsiaTheme="minorHAnsi"/>
              </w:rPr>
              <w:t xml:space="preserve">C2 </w:t>
            </w:r>
          </w:p>
        </w:tc>
      </w:tr>
    </w:tbl>
    <w:p w:rsidR="004E6B5A" w:rsidRDefault="004E6B5A" w:rsidP="00216247">
      <w:pPr>
        <w:spacing w:after="0"/>
        <w:rPr>
          <w:rFonts w:ascii="Times New Roman" w:eastAsia="Times New Roman" w:hAnsi="Times New Roman" w:cs="Times New Roman"/>
          <w:b/>
          <w:sz w:val="27"/>
        </w:rPr>
      </w:pPr>
    </w:p>
    <w:p w:rsidR="00216247" w:rsidRPr="00216247" w:rsidRDefault="00216247" w:rsidP="00216247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3"/>
          <w:szCs w:val="23"/>
        </w:rPr>
      </w:pPr>
      <w:r>
        <w:rPr>
          <w:rFonts w:eastAsiaTheme="minorEastAsia"/>
          <w:b/>
          <w:bCs/>
          <w:sz w:val="23"/>
          <w:szCs w:val="23"/>
        </w:rPr>
        <w:t>NOT</w:t>
      </w:r>
      <w:r w:rsidRPr="00216247">
        <w:rPr>
          <w:rFonts w:eastAsiaTheme="minorEastAsia"/>
          <w:b/>
          <w:bCs/>
          <w:sz w:val="23"/>
          <w:szCs w:val="23"/>
        </w:rPr>
        <w:t>E:</w:t>
      </w:r>
    </w:p>
    <w:p w:rsidR="00216247" w:rsidRPr="002116FB" w:rsidRDefault="00216247" w:rsidP="0021624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116FB">
        <w:rPr>
          <w:rFonts w:ascii="Times New Roman" w:eastAsiaTheme="minorEastAsia" w:hAnsi="Times New Roman" w:cs="Times New Roman"/>
          <w:sz w:val="24"/>
          <w:szCs w:val="24"/>
        </w:rPr>
        <w:t>Per quanto riguarda i requisiti di partecipazione ed i criteri e sub criteri di valutazione, si specifica quanto segue:</w:t>
      </w:r>
    </w:p>
    <w:p w:rsidR="00216247" w:rsidRPr="002116FB" w:rsidRDefault="00216247" w:rsidP="0021624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16247" w:rsidRPr="002116FB" w:rsidRDefault="00216247" w:rsidP="00216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116FB">
        <w:rPr>
          <w:rFonts w:ascii="Times New Roman" w:eastAsiaTheme="minorEastAsia" w:hAnsi="Times New Roman" w:cs="Times New Roman"/>
          <w:b/>
          <w:sz w:val="24"/>
          <w:szCs w:val="24"/>
        </w:rPr>
        <w:t>i</w:t>
      </w:r>
      <w:r w:rsidRPr="00216247">
        <w:rPr>
          <w:rFonts w:ascii="Times New Roman" w:eastAsiaTheme="minorEastAsia" w:hAnsi="Times New Roman" w:cs="Times New Roman"/>
          <w:b/>
          <w:sz w:val="24"/>
          <w:szCs w:val="24"/>
        </w:rPr>
        <w:t xml:space="preserve"> programmi di cooperazione territoriale europea</w:t>
      </w:r>
      <w:r w:rsidRPr="00216247">
        <w:rPr>
          <w:rFonts w:ascii="Times New Roman" w:eastAsiaTheme="minorEastAsia" w:hAnsi="Times New Roman" w:cs="Times New Roman"/>
          <w:sz w:val="24"/>
          <w:szCs w:val="24"/>
        </w:rPr>
        <w:t xml:space="preserve"> a cui si fa riferimento sono quelli che coinvolgono il territorio di B</w:t>
      </w:r>
      <w:r w:rsidRPr="002116FB">
        <w:rPr>
          <w:rFonts w:ascii="Times New Roman" w:eastAsiaTheme="minorEastAsia" w:hAnsi="Times New Roman" w:cs="Times New Roman"/>
          <w:sz w:val="24"/>
          <w:szCs w:val="24"/>
        </w:rPr>
        <w:t>ari</w:t>
      </w:r>
      <w:r w:rsidRPr="00216247">
        <w:rPr>
          <w:rFonts w:ascii="Times New Roman" w:eastAsiaTheme="minorEastAsia" w:hAnsi="Times New Roman" w:cs="Times New Roman"/>
          <w:sz w:val="24"/>
          <w:szCs w:val="24"/>
        </w:rPr>
        <w:t xml:space="preserve"> in particolare -</w:t>
      </w:r>
      <w:r w:rsidRPr="002116FB">
        <w:rPr>
          <w:rFonts w:ascii="Times New Roman" w:eastAsiaTheme="minorEastAsia" w:hAnsi="Times New Roman" w:cs="Times New Roman"/>
          <w:sz w:val="24"/>
          <w:szCs w:val="24"/>
        </w:rPr>
        <w:t xml:space="preserve"> per la</w:t>
      </w:r>
      <w:r w:rsidRPr="00216247">
        <w:rPr>
          <w:rFonts w:ascii="Times New Roman" w:eastAsiaTheme="minorEastAsia" w:hAnsi="Times New Roman" w:cs="Times New Roman"/>
          <w:sz w:val="24"/>
          <w:szCs w:val="24"/>
        </w:rPr>
        <w:t xml:space="preserve"> presente programmazione 2014/2020</w:t>
      </w:r>
      <w:r w:rsidRPr="002116F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16247">
        <w:rPr>
          <w:rFonts w:ascii="Times New Roman" w:eastAsiaTheme="minorEastAsia" w:hAnsi="Times New Roman" w:cs="Times New Roman"/>
          <w:sz w:val="24"/>
          <w:szCs w:val="24"/>
        </w:rPr>
        <w:t>–</w:t>
      </w:r>
      <w:r w:rsidRPr="002116F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16247">
        <w:rPr>
          <w:rFonts w:ascii="Times New Roman" w:eastAsiaTheme="minorEastAsia" w:hAnsi="Times New Roman" w:cs="Times New Roman"/>
          <w:sz w:val="24"/>
          <w:szCs w:val="24"/>
        </w:rPr>
        <w:t xml:space="preserve">quelli relativi alla cooperazione transfrontaliera (INTERREG IPA II CBC ITALIA/ALBANIA/MONTENEGRO, INTERREG CBC GRECIA-ITALIA, INTERREG CBC ITALIA –CROAZIA, INTERREG ENI CBC MEDITERRANEO), alla cooperazione transnazionale (INTERREG ADRION, INTERREG MEDITERRANEO) alla cooperazione interregionale (INTERREG EUROPE, URBACT III, ESPON). </w:t>
      </w:r>
    </w:p>
    <w:p w:rsidR="00216247" w:rsidRPr="002116FB" w:rsidRDefault="00216247" w:rsidP="00216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16247" w:rsidRPr="00216247" w:rsidRDefault="00216247" w:rsidP="00216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116FB">
        <w:rPr>
          <w:rFonts w:ascii="Times New Roman" w:hAnsi="Times New Roman" w:cs="Times New Roman"/>
          <w:sz w:val="24"/>
          <w:szCs w:val="24"/>
        </w:rPr>
        <w:t xml:space="preserve">Per quanto riguarda la </w:t>
      </w:r>
      <w:r w:rsidRPr="002116FB">
        <w:rPr>
          <w:rFonts w:ascii="Times New Roman" w:hAnsi="Times New Roman" w:cs="Times New Roman"/>
          <w:b/>
          <w:sz w:val="24"/>
          <w:szCs w:val="24"/>
        </w:rPr>
        <w:t>certificazione di qualità ISO 9001:2015</w:t>
      </w:r>
      <w:r w:rsidRPr="002116FB">
        <w:rPr>
          <w:rFonts w:ascii="Times New Roman" w:hAnsi="Times New Roman" w:cs="Times New Roman"/>
          <w:sz w:val="24"/>
          <w:szCs w:val="24"/>
        </w:rPr>
        <w:t xml:space="preserve"> potrà essere comprovato dall’originale in formato elettronico e firmato digitalmente dall’Ente certificatore oppure dalla scansione della documentazione originale cartacea, firmata digitalmente, accompagnata da dichiarazione di conformità all’originale, resa ai sensi del combinato disposto degli artt. 19 e 47 del D.P.R. n.445/2000.</w:t>
      </w:r>
    </w:p>
    <w:p w:rsidR="00216247" w:rsidRPr="002116FB" w:rsidRDefault="00216247" w:rsidP="00216247">
      <w:pPr>
        <w:spacing w:after="0"/>
        <w:rPr>
          <w:sz w:val="28"/>
          <w:szCs w:val="28"/>
        </w:rPr>
      </w:pPr>
    </w:p>
    <w:p w:rsidR="00B72C8C" w:rsidRDefault="00B72C8C" w:rsidP="006A7759">
      <w:pPr>
        <w:spacing w:after="0"/>
      </w:pPr>
    </w:p>
    <w:sectPr w:rsidR="00B72C8C" w:rsidSect="006A7759">
      <w:headerReference w:type="default" r:id="rId7"/>
      <w:pgSz w:w="16838" w:h="11906" w:orient="landscape"/>
      <w:pgMar w:top="1440" w:right="124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024" w:rsidRDefault="00105024" w:rsidP="006A7759">
      <w:pPr>
        <w:spacing w:after="0" w:line="240" w:lineRule="auto"/>
      </w:pPr>
      <w:r>
        <w:separator/>
      </w:r>
    </w:p>
  </w:endnote>
  <w:endnote w:type="continuationSeparator" w:id="0">
    <w:p w:rsidR="00105024" w:rsidRDefault="00105024" w:rsidP="006A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024" w:rsidRDefault="00105024" w:rsidP="006A7759">
      <w:pPr>
        <w:spacing w:after="0" w:line="240" w:lineRule="auto"/>
      </w:pPr>
      <w:r>
        <w:separator/>
      </w:r>
    </w:p>
  </w:footnote>
  <w:footnote w:type="continuationSeparator" w:id="0">
    <w:p w:rsidR="00105024" w:rsidRDefault="00105024" w:rsidP="006A7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759" w:rsidRPr="006A7759" w:rsidRDefault="006A7759" w:rsidP="006A7759">
    <w:pPr>
      <w:pStyle w:val="Intestazione"/>
      <w:jc w:val="center"/>
      <w:rPr>
        <w:b/>
      </w:rPr>
    </w:pPr>
    <w:r w:rsidRPr="006A7759">
      <w:rPr>
        <w:b/>
      </w:rPr>
      <w:t>FORNITURA A</w:t>
    </w:r>
    <w:r>
      <w:rPr>
        <w:b/>
      </w:rPr>
      <w:t>RREDI DI UFFICIO</w:t>
    </w:r>
    <w:r w:rsidRPr="006A7759">
      <w:rPr>
        <w:b/>
      </w:rPr>
      <w:t xml:space="preserve"> PER</w:t>
    </w:r>
    <w:r>
      <w:rPr>
        <w:b/>
      </w:rPr>
      <w:t xml:space="preserve"> IL</w:t>
    </w:r>
    <w:r w:rsidRPr="006A7759">
      <w:rPr>
        <w:b/>
      </w:rPr>
      <w:t xml:space="preserve"> MULTIPURPOSE CENTER PROGETTO TELEICCE</w:t>
    </w:r>
  </w:p>
  <w:p w:rsidR="006A7759" w:rsidRPr="006A7759" w:rsidRDefault="006A7759" w:rsidP="006A7759">
    <w:pPr>
      <w:pStyle w:val="Intestazione"/>
      <w:tabs>
        <w:tab w:val="center" w:pos="6721"/>
        <w:tab w:val="left" w:pos="9792"/>
      </w:tabs>
      <w:rPr>
        <w:b/>
      </w:rPr>
    </w:pPr>
    <w:r>
      <w:rPr>
        <w:b/>
      </w:rPr>
      <w:tab/>
    </w:r>
    <w:r>
      <w:rPr>
        <w:b/>
      </w:rPr>
      <w:tab/>
    </w:r>
    <w:r w:rsidRPr="006A7759">
      <w:rPr>
        <w:b/>
      </w:rPr>
      <w:t>70121 Bari BA - CUP: B86E17000120004</w:t>
    </w:r>
    <w:r>
      <w:rPr>
        <w:b/>
      </w:rPr>
      <w:t xml:space="preserve"> – CIG: </w:t>
    </w:r>
    <w:r w:rsidR="004E6B5A" w:rsidRPr="004E6B5A">
      <w:rPr>
        <w:b/>
      </w:rPr>
      <w:t>Z472BA6ADE</w:t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E5939"/>
    <w:multiLevelType w:val="hybridMultilevel"/>
    <w:tmpl w:val="2B8281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F231C"/>
    <w:multiLevelType w:val="hybridMultilevel"/>
    <w:tmpl w:val="3CD2A1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36DF3"/>
    <w:multiLevelType w:val="hybridMultilevel"/>
    <w:tmpl w:val="4B6000BC"/>
    <w:lvl w:ilvl="0" w:tplc="8C68DD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3A60"/>
    <w:multiLevelType w:val="hybridMultilevel"/>
    <w:tmpl w:val="AEB84074"/>
    <w:lvl w:ilvl="0" w:tplc="02CA56DA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8C"/>
    <w:rsid w:val="00065331"/>
    <w:rsid w:val="00084A6D"/>
    <w:rsid w:val="000E12C7"/>
    <w:rsid w:val="00105024"/>
    <w:rsid w:val="001059BD"/>
    <w:rsid w:val="001B0645"/>
    <w:rsid w:val="002116FB"/>
    <w:rsid w:val="00216247"/>
    <w:rsid w:val="002E565F"/>
    <w:rsid w:val="004378A5"/>
    <w:rsid w:val="004E6B5A"/>
    <w:rsid w:val="005D7D8B"/>
    <w:rsid w:val="005E0A9E"/>
    <w:rsid w:val="006A7759"/>
    <w:rsid w:val="00725BE7"/>
    <w:rsid w:val="008A517C"/>
    <w:rsid w:val="00957AD7"/>
    <w:rsid w:val="0096046E"/>
    <w:rsid w:val="009C2379"/>
    <w:rsid w:val="009C63CE"/>
    <w:rsid w:val="009F2981"/>
    <w:rsid w:val="00A6121F"/>
    <w:rsid w:val="00B03CE2"/>
    <w:rsid w:val="00B279B2"/>
    <w:rsid w:val="00B72C8C"/>
    <w:rsid w:val="00C646C8"/>
    <w:rsid w:val="00C92C40"/>
    <w:rsid w:val="00CC087E"/>
    <w:rsid w:val="00D0569C"/>
    <w:rsid w:val="00D15A01"/>
    <w:rsid w:val="00EF1C9B"/>
    <w:rsid w:val="00F36266"/>
    <w:rsid w:val="00F7085C"/>
    <w:rsid w:val="00F91413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EB3481-AF18-4196-BDC6-35B036F8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A77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759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6A77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759"/>
    <w:rPr>
      <w:rFonts w:ascii="Calibri" w:eastAsia="Calibri" w:hAnsi="Calibri" w:cs="Calibri"/>
      <w:color w:val="000000"/>
    </w:rPr>
  </w:style>
  <w:style w:type="paragraph" w:customStyle="1" w:styleId="Default">
    <w:name w:val="Default"/>
    <w:link w:val="DefaultCarattere"/>
    <w:rsid w:val="001B0645"/>
    <w:pPr>
      <w:autoSpaceDE w:val="0"/>
      <w:autoSpaceDN w:val="0"/>
      <w:adjustRightInd w:val="0"/>
      <w:spacing w:after="120" w:line="264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arattere">
    <w:name w:val="Default Carattere"/>
    <w:link w:val="Default"/>
    <w:rsid w:val="001B064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57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ARREDI_Elenco.xlsx</vt:lpstr>
    </vt:vector>
  </TitlesOfParts>
  <Company/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ARREDI_Elenco.xlsx</dc:title>
  <dc:subject/>
  <dc:creator>Valentina</dc:creator>
  <cp:keywords/>
  <cp:lastModifiedBy>Golban Sofia</cp:lastModifiedBy>
  <cp:revision>6</cp:revision>
  <dcterms:created xsi:type="dcterms:W3CDTF">2019-05-14T13:24:00Z</dcterms:created>
  <dcterms:modified xsi:type="dcterms:W3CDTF">2020-01-21T15:45:00Z</dcterms:modified>
</cp:coreProperties>
</file>